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D213E" w14:textId="77777777" w:rsidR="009354CA" w:rsidRDefault="009354CA"/>
    <w:p w14:paraId="53C14C13" w14:textId="77777777" w:rsidR="002202A3" w:rsidRDefault="002202A3"/>
    <w:p w14:paraId="7342FD00" w14:textId="321DC9A8" w:rsidR="002202A3" w:rsidRPr="002202A3" w:rsidRDefault="005C3AEC" w:rsidP="005C3AEC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We are pleased to offer a service with our social </w:t>
      </w:r>
      <w:proofErr w:type="gramStart"/>
      <w:r>
        <w:rPr>
          <w:sz w:val="40"/>
          <w:szCs w:val="40"/>
        </w:rPr>
        <w:t>prescriber(</w:t>
      </w:r>
      <w:proofErr w:type="gramEnd"/>
      <w:r>
        <w:rPr>
          <w:sz w:val="40"/>
          <w:szCs w:val="40"/>
        </w:rPr>
        <w:t>this is not clinical) they can help and signpost on any of the following:</w:t>
      </w:r>
    </w:p>
    <w:p w14:paraId="19BEE934" w14:textId="77777777" w:rsidR="002202A3" w:rsidRDefault="002202A3"/>
    <w:p w14:paraId="7E8643A9" w14:textId="2D9C44B8" w:rsidR="002202A3" w:rsidRDefault="002202A3" w:rsidP="002202A3">
      <w:pPr>
        <w:pStyle w:val="ListParagraph"/>
        <w:numPr>
          <w:ilvl w:val="0"/>
          <w:numId w:val="1"/>
        </w:numPr>
      </w:pPr>
      <w:r>
        <w:t>Bereavement</w:t>
      </w:r>
    </w:p>
    <w:p w14:paraId="7BD11837" w14:textId="404AD647" w:rsidR="002202A3" w:rsidRDefault="002202A3" w:rsidP="002202A3">
      <w:pPr>
        <w:pStyle w:val="ListParagraph"/>
        <w:numPr>
          <w:ilvl w:val="0"/>
          <w:numId w:val="1"/>
        </w:numPr>
      </w:pPr>
      <w:r>
        <w:t>Caring responsibilities</w:t>
      </w:r>
    </w:p>
    <w:p w14:paraId="7D970E3B" w14:textId="3A773F73" w:rsidR="002202A3" w:rsidRDefault="002202A3" w:rsidP="002202A3">
      <w:pPr>
        <w:pStyle w:val="ListParagraph"/>
        <w:numPr>
          <w:ilvl w:val="0"/>
          <w:numId w:val="1"/>
        </w:numPr>
      </w:pPr>
      <w:r>
        <w:t>Covid/Long Covid</w:t>
      </w:r>
    </w:p>
    <w:p w14:paraId="5E7055C7" w14:textId="3FD4D1DA" w:rsidR="002202A3" w:rsidRDefault="002202A3" w:rsidP="002202A3">
      <w:pPr>
        <w:pStyle w:val="ListParagraph"/>
        <w:numPr>
          <w:ilvl w:val="0"/>
          <w:numId w:val="1"/>
        </w:numPr>
      </w:pPr>
      <w:r>
        <w:t>Helping day to day</w:t>
      </w:r>
    </w:p>
    <w:p w14:paraId="670E33B4" w14:textId="1C64C44D" w:rsidR="002202A3" w:rsidRDefault="002202A3" w:rsidP="002202A3">
      <w:pPr>
        <w:pStyle w:val="ListParagraph"/>
        <w:numPr>
          <w:ilvl w:val="0"/>
          <w:numId w:val="1"/>
        </w:numPr>
      </w:pPr>
      <w:r>
        <w:t>Employment</w:t>
      </w:r>
    </w:p>
    <w:p w14:paraId="79616836" w14:textId="5FCCCD63" w:rsidR="002202A3" w:rsidRDefault="002202A3" w:rsidP="002202A3">
      <w:pPr>
        <w:pStyle w:val="ListParagraph"/>
        <w:numPr>
          <w:ilvl w:val="0"/>
          <w:numId w:val="1"/>
        </w:numPr>
      </w:pPr>
      <w:r>
        <w:t>Finances</w:t>
      </w:r>
    </w:p>
    <w:p w14:paraId="205ADD80" w14:textId="58C1ED9E" w:rsidR="002202A3" w:rsidRDefault="002202A3" w:rsidP="002202A3">
      <w:pPr>
        <w:pStyle w:val="ListParagraph"/>
        <w:numPr>
          <w:ilvl w:val="0"/>
          <w:numId w:val="1"/>
        </w:numPr>
      </w:pPr>
      <w:r>
        <w:t>Food poverty</w:t>
      </w:r>
    </w:p>
    <w:p w14:paraId="169D9EED" w14:textId="026E2361" w:rsidR="002202A3" w:rsidRDefault="002202A3" w:rsidP="002202A3">
      <w:pPr>
        <w:pStyle w:val="ListParagraph"/>
        <w:numPr>
          <w:ilvl w:val="0"/>
          <w:numId w:val="1"/>
        </w:numPr>
      </w:pPr>
      <w:r>
        <w:t>Housing problems</w:t>
      </w:r>
    </w:p>
    <w:p w14:paraId="54C9BF34" w14:textId="4ED25AAE" w:rsidR="002202A3" w:rsidRDefault="002202A3" w:rsidP="002202A3">
      <w:pPr>
        <w:pStyle w:val="ListParagraph"/>
        <w:numPr>
          <w:ilvl w:val="0"/>
          <w:numId w:val="1"/>
        </w:numPr>
      </w:pPr>
      <w:r>
        <w:t>Legal advice</w:t>
      </w:r>
    </w:p>
    <w:p w14:paraId="17AA887D" w14:textId="252ED96A" w:rsidR="002202A3" w:rsidRDefault="002202A3" w:rsidP="002202A3">
      <w:pPr>
        <w:pStyle w:val="ListParagraph"/>
        <w:numPr>
          <w:ilvl w:val="0"/>
          <w:numId w:val="1"/>
        </w:numPr>
      </w:pPr>
      <w:r>
        <w:t>Loneliness/Isolation</w:t>
      </w:r>
    </w:p>
    <w:p w14:paraId="66255AE1" w14:textId="52BFA662" w:rsidR="002202A3" w:rsidRDefault="002202A3" w:rsidP="002202A3">
      <w:pPr>
        <w:pStyle w:val="ListParagraph"/>
        <w:numPr>
          <w:ilvl w:val="0"/>
          <w:numId w:val="1"/>
        </w:numPr>
      </w:pPr>
      <w:r>
        <w:t>Managing a long-term condition</w:t>
      </w:r>
    </w:p>
    <w:p w14:paraId="7A73C7EE" w14:textId="1598BBCB" w:rsidR="002202A3" w:rsidRDefault="002202A3" w:rsidP="002202A3">
      <w:pPr>
        <w:pStyle w:val="ListParagraph"/>
        <w:numPr>
          <w:ilvl w:val="0"/>
          <w:numId w:val="1"/>
        </w:numPr>
      </w:pPr>
      <w:r>
        <w:t>Mental Health</w:t>
      </w:r>
    </w:p>
    <w:p w14:paraId="79388B83" w14:textId="752E500E" w:rsidR="002202A3" w:rsidRDefault="002202A3" w:rsidP="002202A3">
      <w:pPr>
        <w:pStyle w:val="ListParagraph"/>
        <w:numPr>
          <w:ilvl w:val="0"/>
          <w:numId w:val="1"/>
        </w:numPr>
      </w:pPr>
      <w:r>
        <w:t>Sedentary lifestyle</w:t>
      </w:r>
    </w:p>
    <w:p w14:paraId="6F33A7EE" w14:textId="5B180425" w:rsidR="002202A3" w:rsidRDefault="002202A3" w:rsidP="002202A3">
      <w:pPr>
        <w:pStyle w:val="ListParagraph"/>
        <w:numPr>
          <w:ilvl w:val="0"/>
          <w:numId w:val="1"/>
        </w:numPr>
      </w:pPr>
      <w:r>
        <w:t>Substance Misuse</w:t>
      </w:r>
    </w:p>
    <w:p w14:paraId="6D4D9A61" w14:textId="2B398B3D" w:rsidR="002202A3" w:rsidRDefault="002202A3" w:rsidP="002202A3">
      <w:pPr>
        <w:pStyle w:val="ListParagraph"/>
        <w:numPr>
          <w:ilvl w:val="0"/>
          <w:numId w:val="1"/>
        </w:numPr>
      </w:pPr>
      <w:r>
        <w:t>Transport</w:t>
      </w:r>
    </w:p>
    <w:p w14:paraId="15A1B8CC" w14:textId="68C75168" w:rsidR="002202A3" w:rsidRDefault="002202A3" w:rsidP="002202A3">
      <w:pPr>
        <w:pStyle w:val="ListParagraph"/>
        <w:numPr>
          <w:ilvl w:val="0"/>
          <w:numId w:val="1"/>
        </w:numPr>
      </w:pPr>
      <w:r>
        <w:t>Victi</w:t>
      </w:r>
      <w:r w:rsidR="005C3AEC">
        <w:t>m</w:t>
      </w:r>
      <w:r>
        <w:t xml:space="preserve"> of abuse</w:t>
      </w:r>
    </w:p>
    <w:p w14:paraId="0A5D9F35" w14:textId="1FF72081" w:rsidR="002202A3" w:rsidRDefault="002202A3" w:rsidP="002202A3">
      <w:pPr>
        <w:pStyle w:val="ListParagraph"/>
        <w:numPr>
          <w:ilvl w:val="0"/>
          <w:numId w:val="1"/>
        </w:numPr>
      </w:pPr>
      <w:r>
        <w:t>Weight management</w:t>
      </w:r>
    </w:p>
    <w:p w14:paraId="16C40ACB" w14:textId="2684F2D2" w:rsidR="002202A3" w:rsidRDefault="002202A3" w:rsidP="002202A3">
      <w:pPr>
        <w:pStyle w:val="ListParagraph"/>
        <w:numPr>
          <w:ilvl w:val="0"/>
          <w:numId w:val="1"/>
        </w:numPr>
      </w:pPr>
      <w:r>
        <w:t>Feeling Down</w:t>
      </w:r>
    </w:p>
    <w:p w14:paraId="7FB7DEE5" w14:textId="77777777" w:rsidR="002202A3" w:rsidRPr="002202A3" w:rsidRDefault="002202A3" w:rsidP="002202A3">
      <w:pPr>
        <w:ind w:left="360"/>
        <w:rPr>
          <w:sz w:val="28"/>
          <w:szCs w:val="28"/>
        </w:rPr>
      </w:pPr>
    </w:p>
    <w:p w14:paraId="23F39380" w14:textId="09E7EB88" w:rsidR="002202A3" w:rsidRDefault="005C3AEC">
      <w:pPr>
        <w:rPr>
          <w:sz w:val="28"/>
          <w:szCs w:val="28"/>
        </w:rPr>
      </w:pPr>
      <w:r>
        <w:rPr>
          <w:sz w:val="28"/>
          <w:szCs w:val="28"/>
        </w:rPr>
        <w:t>If you feel that you would benefit from any of these please contact reception to book an appointment.</w:t>
      </w:r>
    </w:p>
    <w:sectPr w:rsidR="002202A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5D638" w14:textId="77777777" w:rsidR="002202A3" w:rsidRDefault="002202A3" w:rsidP="002202A3">
      <w:pPr>
        <w:spacing w:after="0" w:line="240" w:lineRule="auto"/>
      </w:pPr>
      <w:r>
        <w:separator/>
      </w:r>
    </w:p>
  </w:endnote>
  <w:endnote w:type="continuationSeparator" w:id="0">
    <w:p w14:paraId="3A602203" w14:textId="77777777" w:rsidR="002202A3" w:rsidRDefault="002202A3" w:rsidP="00220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4F0AF" w14:textId="77777777" w:rsidR="002202A3" w:rsidRDefault="002202A3" w:rsidP="002202A3">
      <w:pPr>
        <w:spacing w:after="0" w:line="240" w:lineRule="auto"/>
      </w:pPr>
      <w:r>
        <w:separator/>
      </w:r>
    </w:p>
  </w:footnote>
  <w:footnote w:type="continuationSeparator" w:id="0">
    <w:p w14:paraId="6D9ABF6F" w14:textId="77777777" w:rsidR="002202A3" w:rsidRDefault="002202A3" w:rsidP="00220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B3B2C" w14:textId="403BC8D9" w:rsidR="002202A3" w:rsidRPr="005C3AEC" w:rsidRDefault="005C3AEC" w:rsidP="005C3AEC">
    <w:pPr>
      <w:pStyle w:val="Header"/>
      <w:rPr>
        <w:sz w:val="72"/>
        <w:szCs w:val="72"/>
      </w:rPr>
    </w:pPr>
    <w:r w:rsidRPr="005C3AEC">
      <w:rPr>
        <w:noProof/>
        <w:sz w:val="72"/>
        <w:szCs w:val="72"/>
      </w:rPr>
      <w:drawing>
        <wp:anchor distT="0" distB="0" distL="114300" distR="114300" simplePos="0" relativeHeight="251658240" behindDoc="0" locked="0" layoutInCell="1" allowOverlap="1" wp14:anchorId="0D4128EA" wp14:editId="79C20812">
          <wp:simplePos x="0" y="0"/>
          <wp:positionH relativeFrom="margin">
            <wp:posOffset>-447675</wp:posOffset>
          </wp:positionH>
          <wp:positionV relativeFrom="paragraph">
            <wp:posOffset>-287655</wp:posOffset>
          </wp:positionV>
          <wp:extent cx="1743075" cy="1504950"/>
          <wp:effectExtent l="0" t="0" r="9525" b="0"/>
          <wp:wrapSquare wrapText="bothSides"/>
          <wp:docPr id="18115364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536441" name="Picture 18115364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1504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3AEC">
      <w:rPr>
        <w:sz w:val="72"/>
        <w:szCs w:val="72"/>
      </w:rPr>
      <w:t>Gladstone Patients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473E5"/>
    <w:multiLevelType w:val="hybridMultilevel"/>
    <w:tmpl w:val="C98A4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336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2A3"/>
    <w:rsid w:val="00022687"/>
    <w:rsid w:val="002202A3"/>
    <w:rsid w:val="005C3AEC"/>
    <w:rsid w:val="009354CA"/>
    <w:rsid w:val="00A61CF9"/>
    <w:rsid w:val="00B6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7A4FA"/>
  <w15:chartTrackingRefBased/>
  <w15:docId w15:val="{DF661D4C-807C-449B-9E04-6956EFC6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0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2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2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2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2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2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2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2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2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2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2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2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2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2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2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2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2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2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2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2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2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2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2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2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2A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02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2A3"/>
  </w:style>
  <w:style w:type="paragraph" w:styleId="Footer">
    <w:name w:val="footer"/>
    <w:basedOn w:val="Normal"/>
    <w:link w:val="FooterChar"/>
    <w:uiPriority w:val="99"/>
    <w:unhideWhenUsed/>
    <w:rsid w:val="002202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WEST, Jenny (GLADSTONE ROAD SURGERY)</dc:creator>
  <cp:keywords/>
  <dc:description/>
  <cp:lastModifiedBy>WEST, Jenny (GLADSTONE ROAD SURGERY)</cp:lastModifiedBy>
  <cp:revision>2</cp:revision>
  <cp:lastPrinted>2026-03-23T12:08:00Z</cp:lastPrinted>
  <dcterms:created xsi:type="dcterms:W3CDTF">2026-03-23T17:51:00Z</dcterms:created>
  <dcterms:modified xsi:type="dcterms:W3CDTF">2026-03-23T17:51:00Z</dcterms:modified>
</cp:coreProperties>
</file>